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GoBack"/>
      <w:bookmarkEnd w:id="0"/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2163247</wp:posOffset>
            </wp:positionH>
            <wp:positionV relativeFrom="paragraph">
              <wp:posOffset>5484</wp:posOffset>
            </wp:positionV>
            <wp:extent cx="1448435" cy="1448435"/>
            <wp:effectExtent l="0" t="0" r="0" b="0"/>
            <wp:wrapTight wrapText="bothSides">
              <wp:wrapPolygon edited="0">
                <wp:start x="7670" y="0"/>
                <wp:lineTo x="5966" y="284"/>
                <wp:lineTo x="1136" y="3693"/>
                <wp:lineTo x="0" y="7670"/>
                <wp:lineTo x="0" y="14204"/>
                <wp:lineTo x="1989" y="18181"/>
                <wp:lineTo x="6534" y="21306"/>
                <wp:lineTo x="7386" y="21306"/>
                <wp:lineTo x="14204" y="21306"/>
                <wp:lineTo x="15057" y="21306"/>
                <wp:lineTo x="19318" y="18181"/>
                <wp:lineTo x="21306" y="14772"/>
                <wp:lineTo x="21306" y="7102"/>
                <wp:lineTo x="20170" y="3977"/>
                <wp:lineTo x="15625" y="284"/>
                <wp:lineTo x="13920" y="0"/>
                <wp:lineTo x="7670" y="0"/>
              </wp:wrapPolygon>
            </wp:wrapTight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52"/>
          <w:szCs w:val="52"/>
        </w:rPr>
      </w:pP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52"/>
          <w:szCs w:val="52"/>
        </w:rPr>
      </w:pP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52"/>
          <w:szCs w:val="52"/>
        </w:rPr>
      </w:pP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52"/>
          <w:szCs w:val="52"/>
        </w:rPr>
        <w:t>Velkommen til den 41. </w:t>
      </w:r>
      <w:proofErr w:type="spellStart"/>
      <w:r>
        <w:rPr>
          <w:rStyle w:val="spellingerror"/>
          <w:rFonts w:ascii="Cambria" w:hAnsi="Cambria" w:cs="Segoe UI"/>
          <w:color w:val="17365D"/>
          <w:sz w:val="52"/>
          <w:szCs w:val="52"/>
        </w:rPr>
        <w:t>Follalunken</w:t>
      </w:r>
      <w:proofErr w:type="spellEnd"/>
      <w:r>
        <w:rPr>
          <w:rStyle w:val="normaltextrun"/>
          <w:rFonts w:ascii="Cambria" w:hAnsi="Cambria" w:cs="Segoe UI"/>
          <w:color w:val="17365D"/>
          <w:sz w:val="52"/>
          <w:szCs w:val="52"/>
        </w:rPr>
        <w:t> </w:t>
      </w:r>
      <w:r>
        <w:rPr>
          <w:rStyle w:val="eop"/>
          <w:rFonts w:ascii="Cambria" w:hAnsi="Cambria" w:cs="Segoe UI"/>
          <w:color w:val="17365D"/>
          <w:sz w:val="52"/>
          <w:szCs w:val="52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Tradisjonsrike </w:t>
      </w:r>
      <w:proofErr w:type="spellStart"/>
      <w:r>
        <w:rPr>
          <w:rStyle w:val="spellingerror"/>
          <w:b/>
          <w:bCs/>
          <w:sz w:val="28"/>
          <w:szCs w:val="28"/>
        </w:rPr>
        <w:t>Follalunken</w:t>
      </w:r>
      <w:proofErr w:type="spellEnd"/>
      <w:r>
        <w:rPr>
          <w:rStyle w:val="normaltextrun"/>
          <w:b/>
          <w:bCs/>
          <w:sz w:val="28"/>
          <w:szCs w:val="28"/>
        </w:rPr>
        <w:t> har vært arrangert uavbrutt siden 1978. </w:t>
      </w:r>
      <w:r>
        <w:rPr>
          <w:rStyle w:val="scxw255425274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Søndag 2.september er det klart for den 41. utgaven av terrengløpet.</w:t>
      </w:r>
      <w:r>
        <w:rPr>
          <w:rStyle w:val="eop"/>
          <w:sz w:val="28"/>
          <w:szCs w:val="28"/>
        </w:rPr>
        <w:t> </w:t>
      </w:r>
    </w:p>
    <w:p w:rsidR="000A320E" w:rsidRDefault="000A320E" w:rsidP="000A32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Søndag 2.september 2018 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Sted: Sentralidrettsanlegget, Kolvereid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Påmelding i KIL-bua fra </w:t>
      </w:r>
      <w:proofErr w:type="spellStart"/>
      <w:r>
        <w:rPr>
          <w:rStyle w:val="spellingerror"/>
          <w:i/>
          <w:iCs/>
        </w:rPr>
        <w:t>kl</w:t>
      </w:r>
      <w:proofErr w:type="spellEnd"/>
      <w:r>
        <w:rPr>
          <w:rStyle w:val="normaltextrun"/>
          <w:i/>
          <w:iCs/>
        </w:rPr>
        <w:t> 09.30 løpsdag, og senest 30 minutter før løpsstart. Forhåndspåmelding til Brynjulf </w:t>
      </w:r>
      <w:r>
        <w:rPr>
          <w:rStyle w:val="spellingerror"/>
          <w:i/>
          <w:iCs/>
        </w:rPr>
        <w:t>Flasnes</w:t>
      </w:r>
      <w:r>
        <w:rPr>
          <w:rStyle w:val="normaltextrun"/>
          <w:i/>
          <w:iCs/>
        </w:rPr>
        <w:t> på epost </w:t>
      </w:r>
      <w:hyperlink r:id="rId6" w:tgtFrame="_blank" w:history="1">
        <w:r>
          <w:rPr>
            <w:rStyle w:val="normaltextrun"/>
            <w:i/>
            <w:iCs/>
            <w:color w:val="0000FF"/>
            <w:u w:val="single"/>
          </w:rPr>
          <w:t>brynjulf.flasnes@naroy.kommune.no</w:t>
        </w:r>
      </w:hyperlink>
      <w:r>
        <w:rPr>
          <w:rStyle w:val="normaltextrun"/>
          <w:i/>
          <w:iCs/>
        </w:rPr>
        <w:t> eller SMS til 90152184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Konkurranseklasse for alle klasser: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Totalt 11 km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Start fra </w:t>
      </w:r>
      <w:proofErr w:type="spellStart"/>
      <w:r>
        <w:rPr>
          <w:rStyle w:val="spellingerror"/>
        </w:rPr>
        <w:t>Torgerhaugen</w:t>
      </w:r>
      <w:proofErr w:type="spellEnd"/>
      <w:r>
        <w:rPr>
          <w:rStyle w:val="normaltextrun"/>
        </w:rPr>
        <w:t> </w:t>
      </w:r>
      <w:proofErr w:type="spellStart"/>
      <w:r>
        <w:rPr>
          <w:rStyle w:val="spellingerror"/>
        </w:rPr>
        <w:t>kl</w:t>
      </w:r>
      <w:proofErr w:type="spellEnd"/>
      <w:r>
        <w:rPr>
          <w:rStyle w:val="normaltextrun"/>
        </w:rPr>
        <w:t> 12.00 (buss fra Nærøy kulturhus </w:t>
      </w:r>
      <w:proofErr w:type="spellStart"/>
      <w:r>
        <w:rPr>
          <w:rStyle w:val="spellingerror"/>
        </w:rPr>
        <w:t>kl</w:t>
      </w:r>
      <w:proofErr w:type="spellEnd"/>
      <w:r>
        <w:rPr>
          <w:rStyle w:val="normaltextrun"/>
        </w:rPr>
        <w:t> 11.15)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Målgang Kolvereid (Sentralidrettsanlegget)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Mosjonister som ønsker tidtaking starter samtidig.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eop"/>
        </w:rPr>
        <w:t>Premiering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Mosjon og trim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Velg mellom løyper 11 km (fra </w:t>
      </w:r>
      <w:proofErr w:type="spellStart"/>
      <w:r>
        <w:rPr>
          <w:rStyle w:val="spellingerror"/>
        </w:rPr>
        <w:t>Torgerhaugen</w:t>
      </w:r>
      <w:proofErr w:type="spellEnd"/>
      <w:r>
        <w:rPr>
          <w:rStyle w:val="normaltextrun"/>
        </w:rPr>
        <w:t>) og 6 km (Finnemoen)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Målgang Kolvereid (Sentralidrettsanlegget)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Buss fra Nærøy kulturhus </w:t>
      </w:r>
      <w:proofErr w:type="spellStart"/>
      <w:r>
        <w:rPr>
          <w:rStyle w:val="spellingerror"/>
        </w:rPr>
        <w:t>kl</w:t>
      </w:r>
      <w:proofErr w:type="spellEnd"/>
      <w:r>
        <w:rPr>
          <w:rStyle w:val="normaltextrun"/>
        </w:rPr>
        <w:t> 10.00 og 11.15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eop"/>
        </w:rPr>
        <w:t>Flotte premier trekkes på startnumrene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Klær og utstyr transporteres tilbake til målområdet.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Startkontingenter: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Konkurranse           kr 100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Enkeltstart mosjon kr   50,-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Familie                   kr 150,-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Saftstasjon ved Finnemoen (6 km).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Kaffe/vaffelsalg.</w:t>
      </w: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lang w:val="en-US"/>
        </w:rPr>
        <w:t> </w:t>
      </w:r>
    </w:p>
    <w:p w:rsidR="000A320E" w:rsidRDefault="000A320E" w:rsidP="000A3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Velkommen!</w:t>
      </w:r>
      <w:r>
        <w:rPr>
          <w:rStyle w:val="eop"/>
        </w:rPr>
        <w:t> </w:t>
      </w:r>
    </w:p>
    <w:p w:rsidR="00852FBB" w:rsidRDefault="00852FBB"/>
    <w:sectPr w:rsidR="00852FBB" w:rsidSect="000A32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CB"/>
    <w:multiLevelType w:val="multilevel"/>
    <w:tmpl w:val="028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166BD"/>
    <w:multiLevelType w:val="multilevel"/>
    <w:tmpl w:val="4A2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0E"/>
    <w:rsid w:val="000A320E"/>
    <w:rsid w:val="00273DE4"/>
    <w:rsid w:val="00722529"/>
    <w:rsid w:val="008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76B2-E537-405A-AEBC-2F978DB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0A320E"/>
  </w:style>
  <w:style w:type="character" w:customStyle="1" w:styleId="normaltextrun">
    <w:name w:val="normaltextrun"/>
    <w:basedOn w:val="Standardskriftforavsnitt"/>
    <w:rsid w:val="000A320E"/>
  </w:style>
  <w:style w:type="character" w:customStyle="1" w:styleId="spellingerror">
    <w:name w:val="spellingerror"/>
    <w:basedOn w:val="Standardskriftforavsnitt"/>
    <w:rsid w:val="000A320E"/>
  </w:style>
  <w:style w:type="character" w:customStyle="1" w:styleId="scxw255425274">
    <w:name w:val="scxw255425274"/>
    <w:basedOn w:val="Standardskriftforavsnitt"/>
    <w:rsid w:val="000A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julf.flasnes@naroy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Nærøy Kommune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Brynjulf Flasnes</dc:creator>
  <cp:keywords/>
  <dc:description/>
  <cp:lastModifiedBy>Hans Foosnæs</cp:lastModifiedBy>
  <cp:revision>2</cp:revision>
  <dcterms:created xsi:type="dcterms:W3CDTF">2018-08-27T09:47:00Z</dcterms:created>
  <dcterms:modified xsi:type="dcterms:W3CDTF">2018-08-27T09:47:00Z</dcterms:modified>
</cp:coreProperties>
</file>