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EE" w:rsidRDefault="00764E18" w:rsidP="00764E1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764E18">
        <w:rPr>
          <w:rFonts w:ascii="Times New Roman" w:hAnsi="Times New Roman" w:cs="Times New Roman"/>
          <w:b/>
          <w:sz w:val="28"/>
          <w:szCs w:val="28"/>
        </w:rPr>
        <w:t>MARIE AUNE BARDAL og TOVE TØMMERÅS</w:t>
      </w:r>
    </w:p>
    <w:p w:rsidR="00764E18" w:rsidRDefault="00764E18" w:rsidP="00764E1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 gode resultater i halvmaraton racerunning.</w:t>
      </w:r>
    </w:p>
    <w:p w:rsidR="00764E18" w:rsidRDefault="00764E18" w:rsidP="00764E1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64E18" w:rsidRDefault="00764E18" w:rsidP="00764E1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Marie og Tove deltok 2/9-2018 på halvmaraton «Team racerunning» i Tønsberg.</w:t>
      </w:r>
    </w:p>
    <w:p w:rsidR="00764E18" w:rsidRDefault="00764E18" w:rsidP="00764E1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fikk tida 1.59.59 som er 17 sekunder bedre enn da de deltok der i fjor.</w:t>
      </w:r>
    </w:p>
    <w:p w:rsidR="00764E18" w:rsidRPr="00764E18" w:rsidRDefault="00764E18" w:rsidP="00764E1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Dette er jo en kjempeprestasjon, vi gratulerer begge.</w:t>
      </w:r>
      <w:bookmarkStart w:id="0" w:name="_GoBack"/>
      <w:bookmarkEnd w:id="0"/>
    </w:p>
    <w:sectPr w:rsidR="00764E18" w:rsidRPr="0076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EE"/>
    <w:rsid w:val="004817EE"/>
    <w:rsid w:val="0076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04DE"/>
  <w15:chartTrackingRefBased/>
  <w15:docId w15:val="{D890C2E9-319C-4285-A0B7-716CA1CB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64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2018-09-05T08:23:00Z</dcterms:created>
  <dcterms:modified xsi:type="dcterms:W3CDTF">2018-09-05T08:28:00Z</dcterms:modified>
</cp:coreProperties>
</file>