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D665" w14:textId="5FF1C27A" w:rsidR="00A9751E" w:rsidRPr="008C2D85" w:rsidRDefault="00A9751E" w:rsidP="001E7EFC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C2D85">
        <w:rPr>
          <w:rFonts w:asciiTheme="minorHAnsi" w:hAnsiTheme="minorHAnsi" w:cstheme="minorHAnsi"/>
          <w:b/>
          <w:sz w:val="36"/>
          <w:szCs w:val="36"/>
        </w:rPr>
        <w:t>Nye koronarestriksjoner</w:t>
      </w:r>
      <w:r w:rsidR="00D37A9A" w:rsidRPr="008C2D85">
        <w:rPr>
          <w:rFonts w:asciiTheme="minorHAnsi" w:hAnsiTheme="minorHAnsi" w:cstheme="minorHAnsi"/>
          <w:b/>
          <w:sz w:val="36"/>
          <w:szCs w:val="36"/>
        </w:rPr>
        <w:t xml:space="preserve"> fra 15.12.21</w:t>
      </w:r>
      <w:r w:rsidR="00597BBB" w:rsidRPr="008C2D85">
        <w:rPr>
          <w:rFonts w:asciiTheme="minorHAnsi" w:hAnsiTheme="minorHAnsi" w:cstheme="minorHAnsi"/>
          <w:b/>
          <w:sz w:val="36"/>
          <w:szCs w:val="36"/>
        </w:rPr>
        <w:tab/>
      </w:r>
      <w:r w:rsidR="00597BBB" w:rsidRPr="008C2D85">
        <w:rPr>
          <w:rFonts w:asciiTheme="minorHAnsi" w:hAnsiTheme="minorHAnsi" w:cstheme="minorHAnsi"/>
          <w:b/>
          <w:sz w:val="28"/>
          <w:szCs w:val="28"/>
        </w:rPr>
        <w:tab/>
      </w:r>
      <w:r w:rsidR="00597BBB" w:rsidRPr="008C2D85">
        <w:rPr>
          <w:rFonts w:asciiTheme="minorHAnsi" w:hAnsiTheme="minorHAnsi" w:cstheme="minorHAnsi"/>
          <w:b/>
          <w:sz w:val="28"/>
          <w:szCs w:val="28"/>
        </w:rPr>
        <w:tab/>
      </w:r>
      <w:r w:rsidR="00597BBB" w:rsidRPr="008C2D85">
        <w:rPr>
          <w:rFonts w:asciiTheme="minorHAnsi" w:hAnsiTheme="minorHAnsi" w:cstheme="minorHAnsi"/>
          <w:b/>
          <w:sz w:val="28"/>
          <w:szCs w:val="28"/>
        </w:rPr>
        <w:tab/>
      </w:r>
      <w:r w:rsidR="00597BBB" w:rsidRPr="008C2D85">
        <w:rPr>
          <w:rFonts w:asciiTheme="minorHAnsi" w:hAnsiTheme="minorHAnsi" w:cstheme="minorHAnsi"/>
          <w:b/>
          <w:sz w:val="28"/>
          <w:szCs w:val="28"/>
        </w:rPr>
        <w:tab/>
      </w:r>
      <w:r w:rsidR="00597BBB" w:rsidRPr="008C2D85">
        <w:rPr>
          <w:rFonts w:asciiTheme="minorHAnsi" w:hAnsiTheme="minorHAnsi" w:cstheme="minorHAnsi"/>
          <w:bCs/>
          <w:sz w:val="28"/>
          <w:szCs w:val="28"/>
        </w:rPr>
        <w:t>15.12.21</w:t>
      </w:r>
    </w:p>
    <w:p w14:paraId="104E47E4" w14:textId="57B066DE" w:rsidR="00597BBB" w:rsidRPr="00597BBB" w:rsidRDefault="00597BBB" w:rsidP="00597BBB">
      <w:p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Etter </w:t>
      </w:r>
      <w:r w:rsidRPr="008C2D8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mandagens </w:t>
      </w: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pressekonferanse og nye koronarestreksjoner har vi følgende informasjon</w:t>
      </w:r>
      <w:r w:rsidR="00F27253" w:rsidRPr="008C2D8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:</w:t>
      </w:r>
    </w:p>
    <w:p w14:paraId="1D6794A2" w14:textId="15AAF8A3" w:rsidR="00820209" w:rsidRPr="00CD1039" w:rsidRDefault="008F76CA" w:rsidP="00CD1039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Vi gjennomfører våre fellestreninger </w:t>
      </w:r>
      <w:r w:rsidR="00820209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som va</w:t>
      </w:r>
      <w:r w:rsidR="00D469F2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nlig. </w:t>
      </w:r>
    </w:p>
    <w:p w14:paraId="239D8156" w14:textId="0D0C0953" w:rsidR="00D469F2" w:rsidRPr="00CD1039" w:rsidRDefault="00820209" w:rsidP="00CD1039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Unntaket </w:t>
      </w:r>
      <w:r w:rsidR="008C2D85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er </w:t>
      </w: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løpegruppa/mosjonsgruppa, </w:t>
      </w:r>
      <w:r w:rsidR="00D40683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som dessverre må trene utendørs de neste torsdagene fra kl. 20.15. </w:t>
      </w:r>
      <w:r w:rsidR="00D469F2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 </w:t>
      </w:r>
    </w:p>
    <w:p w14:paraId="479590A4" w14:textId="58AAAA1F" w:rsidR="005124D1" w:rsidRPr="008B3236" w:rsidRDefault="00D469F2" w:rsidP="008B3236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Treningen</w:t>
      </w:r>
      <w:r w:rsidR="00A475B8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e</w:t>
      </w: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 organiseres i henhold til </w:t>
      </w:r>
      <w:r w:rsidR="00D40683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myndighetenes </w:t>
      </w: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anbefalinger. </w:t>
      </w:r>
      <w:r w:rsidR="001460E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Gruppene må </w:t>
      </w:r>
      <w:r w:rsidR="005124D1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være maks </w:t>
      </w:r>
      <w:r w:rsidR="00697278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20 personer</w:t>
      </w:r>
      <w:r w:rsidR="005124D1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 og holde meteren</w:t>
      </w:r>
      <w:r w:rsidR="00697278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. </w:t>
      </w:r>
      <w:r w:rsidR="008B3236"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Grupper som består av flere enn 20 utøvere blir inndelt før treningsstart.</w:t>
      </w:r>
    </w:p>
    <w:p w14:paraId="46773EEF" w14:textId="799E43A2" w:rsidR="002E1783" w:rsidRDefault="00697278" w:rsidP="00CD1039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Flere grupper på inntil 20 kan trene i friidrettshallen samtidig. </w:t>
      </w:r>
    </w:p>
    <w:p w14:paraId="3B37849A" w14:textId="77777777" w:rsidR="00D469F2" w:rsidRPr="00CD1039" w:rsidRDefault="00D469F2" w:rsidP="00CD1039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CD1039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Toppidrett kan fortsette som normalt.</w:t>
      </w:r>
    </w:p>
    <w:p w14:paraId="5BE6E887" w14:textId="330331CB" w:rsidR="00D469F2" w:rsidRPr="00597BBB" w:rsidRDefault="00D469F2" w:rsidP="00D469F2">
      <w:p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</w:p>
    <w:p w14:paraId="4473620D" w14:textId="7DFA3177" w:rsidR="00D469F2" w:rsidRPr="00405667" w:rsidRDefault="00D469F2" w:rsidP="00D469F2">
      <w:p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</w:pPr>
      <w:r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 xml:space="preserve">Det er viktig at vi alle følger de reglene som </w:t>
      </w:r>
      <w:r w:rsidR="00602C48"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>h</w:t>
      </w:r>
      <w:r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 xml:space="preserve">elsemyndighetene og </w:t>
      </w:r>
      <w:r w:rsidR="00602C48"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 xml:space="preserve">Norges </w:t>
      </w:r>
      <w:r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>Idrettsforbund har vedtatt</w:t>
      </w:r>
      <w:r w:rsidR="00602C48" w:rsidRPr="0040566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nb-NO"/>
        </w:rPr>
        <w:t>:</w:t>
      </w:r>
    </w:p>
    <w:p w14:paraId="198572DA" w14:textId="77777777" w:rsidR="00D469F2" w:rsidRPr="00597BBB" w:rsidRDefault="00D469F2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Bli hjemme hvis du føler deg syk eller har symptomer på sykdom</w:t>
      </w:r>
    </w:p>
    <w:p w14:paraId="2F93DEC7" w14:textId="77777777" w:rsidR="00D469F2" w:rsidRPr="00597BBB" w:rsidRDefault="00D469F2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Vask hendene før og etter trening.</w:t>
      </w:r>
    </w:p>
    <w:p w14:paraId="56D63A01" w14:textId="77777777" w:rsidR="00D469F2" w:rsidRPr="00597BBB" w:rsidRDefault="00D469F2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Hold 1 meters avstand.</w:t>
      </w:r>
    </w:p>
    <w:p w14:paraId="737C1DAA" w14:textId="77777777" w:rsidR="00D469F2" w:rsidRPr="00597BBB" w:rsidRDefault="00D469F2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597BBB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Bruk kun egen drikkeflaske.</w:t>
      </w:r>
    </w:p>
    <w:p w14:paraId="7B8AF2C6" w14:textId="5BBE9BDF" w:rsidR="00D469F2" w:rsidRPr="008C2D85" w:rsidRDefault="00D469F2" w:rsidP="00D469F2">
      <w:pPr>
        <w:rPr>
          <w:rFonts w:asciiTheme="minorHAnsi" w:hAnsiTheme="minorHAnsi" w:cstheme="minorHAnsi"/>
          <w:sz w:val="28"/>
          <w:szCs w:val="28"/>
        </w:rPr>
      </w:pPr>
    </w:p>
    <w:p w14:paraId="3A6EB1F9" w14:textId="136992BF" w:rsidR="00770FDD" w:rsidRPr="00CD1039" w:rsidRDefault="005A22F2" w:rsidP="00D469F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D1039">
        <w:rPr>
          <w:rFonts w:asciiTheme="minorHAnsi" w:hAnsiTheme="minorHAnsi" w:cstheme="minorHAnsi"/>
          <w:b/>
          <w:bCs/>
          <w:sz w:val="28"/>
          <w:szCs w:val="28"/>
        </w:rPr>
        <w:t>Presiseringer som gjelder all trening i Steinkjerhallen:</w:t>
      </w:r>
    </w:p>
    <w:p w14:paraId="2F29E415" w14:textId="717229B1" w:rsidR="00770FDD" w:rsidRPr="00005965" w:rsidRDefault="00770FDD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Hoveddør til Steinkjerhallen vil i ukedag</w:t>
      </w:r>
      <w:r w:rsidR="00CD1039"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e</w:t>
      </w: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ne være stengt i tidsrommet 1530 – 2300. </w:t>
      </w:r>
    </w:p>
    <w:p w14:paraId="751FD32A" w14:textId="6554A0FD" w:rsidR="00770FDD" w:rsidRPr="00005965" w:rsidRDefault="00770FDD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>Helgedager er døren stengt i hele åpningstiden.</w:t>
      </w:r>
    </w:p>
    <w:p w14:paraId="7AB0E612" w14:textId="676741F6" w:rsidR="005A22F2" w:rsidRPr="00005965" w:rsidRDefault="005A22F2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Utøvere og trenere møtes ved hovedinngangen og går samlet til friidrettshallen. </w:t>
      </w:r>
    </w:p>
    <w:p w14:paraId="7F5A55B4" w14:textId="78A4FE72" w:rsidR="008C2D85" w:rsidRPr="00005965" w:rsidRDefault="008C2D85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For aldersgruppen 10-12 år vil trener Simen gå sammen med utøverne til hovedinngangen når treningen er ferdig kl. 18.  </w:t>
      </w:r>
    </w:p>
    <w:p w14:paraId="4FA90B77" w14:textId="66C9D117" w:rsidR="008C2D85" w:rsidRPr="00005965" w:rsidRDefault="008C2D85" w:rsidP="00005965">
      <w:pPr>
        <w:pStyle w:val="Listeavsnitt"/>
        <w:numPr>
          <w:ilvl w:val="0"/>
          <w:numId w:val="15"/>
        </w:numPr>
        <w:shd w:val="clear" w:color="auto" w:fill="FFFFFF"/>
        <w:spacing w:after="120" w:line="360" w:lineRule="atLeast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 w:rsidRPr="0000596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Kun de som skal trene, har adgang til hallen. Foreldre foresatte og søsken skal ikke oppholde seg i hallen inder trening. </w:t>
      </w:r>
    </w:p>
    <w:p w14:paraId="1C90850D" w14:textId="49661E21" w:rsidR="00D469F2" w:rsidRPr="008C2D85" w:rsidRDefault="00D469F2" w:rsidP="00D469F2">
      <w:pPr>
        <w:rPr>
          <w:rFonts w:asciiTheme="minorHAnsi" w:hAnsiTheme="minorHAnsi" w:cstheme="minorHAnsi"/>
          <w:sz w:val="28"/>
          <w:szCs w:val="28"/>
        </w:rPr>
      </w:pPr>
    </w:p>
    <w:p w14:paraId="6D9EC6CE" w14:textId="4FBAA0C6" w:rsidR="00785D26" w:rsidRDefault="00770FDD" w:rsidP="00D469F2">
      <w:pPr>
        <w:rPr>
          <w:rFonts w:asciiTheme="minorHAnsi" w:hAnsiTheme="minorHAnsi" w:cstheme="minorHAnsi"/>
          <w:sz w:val="28"/>
          <w:szCs w:val="28"/>
        </w:rPr>
      </w:pPr>
      <w:r w:rsidRPr="008C2D85">
        <w:rPr>
          <w:rFonts w:asciiTheme="minorHAnsi" w:hAnsiTheme="minorHAnsi" w:cstheme="minorHAnsi"/>
          <w:sz w:val="28"/>
          <w:szCs w:val="28"/>
        </w:rPr>
        <w:t>Klubbleder har bestilt adgangsbrikker til alle trenerne, samt til sportslig leder og arrangementsansvarlig.</w:t>
      </w:r>
    </w:p>
    <w:p w14:paraId="45B69BF4" w14:textId="0989B92F" w:rsidR="00E121E0" w:rsidRDefault="00E121E0" w:rsidP="00D469F2">
      <w:pPr>
        <w:rPr>
          <w:rFonts w:asciiTheme="minorHAnsi" w:hAnsiTheme="minorHAnsi" w:cstheme="minorHAnsi"/>
          <w:sz w:val="28"/>
          <w:szCs w:val="28"/>
        </w:rPr>
      </w:pPr>
    </w:p>
    <w:p w14:paraId="168C4749" w14:textId="1F4D0CF5" w:rsidR="004F41CB" w:rsidRPr="0067727E" w:rsidRDefault="0067727E" w:rsidP="001F55C9">
      <w:pPr>
        <w:rPr>
          <w:lang w:val="nn-NO"/>
        </w:rPr>
      </w:pPr>
      <w:r w:rsidRPr="008C2D85">
        <w:rPr>
          <w:rFonts w:asciiTheme="minorHAnsi" w:hAnsiTheme="minorHAnsi" w:cstheme="minorHAnsi"/>
          <w:sz w:val="28"/>
          <w:szCs w:val="28"/>
          <w:lang w:val="nn-NO"/>
        </w:rPr>
        <w:t xml:space="preserve">Nord-Trøndelag friidrettskrets, Nasjonale råd </w:t>
      </w:r>
      <w:r w:rsidRPr="008C2D85">
        <w:rPr>
          <w:rFonts w:asciiTheme="minorHAnsi" w:hAnsiTheme="minorHAnsi" w:cstheme="minorHAnsi"/>
          <w:sz w:val="28"/>
          <w:szCs w:val="28"/>
        </w:rPr>
        <w:t>gjeldende</w:t>
      </w:r>
      <w:r w:rsidRPr="008C2D85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Pr="008C2D85">
        <w:rPr>
          <w:rFonts w:asciiTheme="minorHAnsi" w:hAnsiTheme="minorHAnsi" w:cstheme="minorHAnsi"/>
          <w:sz w:val="28"/>
          <w:szCs w:val="28"/>
        </w:rPr>
        <w:t>fr</w:t>
      </w:r>
      <w:r w:rsidR="00942DD5" w:rsidRPr="008C2D85">
        <w:rPr>
          <w:rFonts w:asciiTheme="minorHAnsi" w:hAnsiTheme="minorHAnsi" w:cstheme="minorHAnsi"/>
          <w:sz w:val="28"/>
          <w:szCs w:val="28"/>
        </w:rPr>
        <w:t>a</w:t>
      </w:r>
      <w:r w:rsidRPr="008C2D85">
        <w:rPr>
          <w:rFonts w:asciiTheme="minorHAnsi" w:hAnsiTheme="minorHAnsi" w:cstheme="minorHAnsi"/>
          <w:sz w:val="28"/>
          <w:szCs w:val="28"/>
        </w:rPr>
        <w:t xml:space="preserve"> </w:t>
      </w:r>
      <w:r w:rsidRPr="008C2D85">
        <w:rPr>
          <w:rFonts w:asciiTheme="minorHAnsi" w:hAnsiTheme="minorHAnsi" w:cstheme="minorHAnsi"/>
          <w:sz w:val="28"/>
          <w:szCs w:val="28"/>
          <w:lang w:val="nn-NO"/>
        </w:rPr>
        <w:t xml:space="preserve">15.12.2021: </w:t>
      </w:r>
      <w:hyperlink r:id="rId10" w:history="1">
        <w:r w:rsidR="00942DD5" w:rsidRPr="008C2D85">
          <w:rPr>
            <w:rStyle w:val="Hyperkobling"/>
            <w:rFonts w:asciiTheme="minorHAnsi" w:hAnsiTheme="minorHAnsi" w:cstheme="minorHAnsi"/>
            <w:sz w:val="28"/>
            <w:szCs w:val="28"/>
          </w:rPr>
          <w:t>Nasjonale råd og regler gjeldende fra 15. desember (friidrett.no)</w:t>
        </w:r>
      </w:hyperlink>
    </w:p>
    <w:sectPr w:rsidR="004F41CB" w:rsidRPr="0067727E" w:rsidSect="00F27253">
      <w:head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BE9" w14:textId="77777777" w:rsidR="00502D33" w:rsidRDefault="00502D33" w:rsidP="005779D1">
      <w:r>
        <w:separator/>
      </w:r>
    </w:p>
  </w:endnote>
  <w:endnote w:type="continuationSeparator" w:id="0">
    <w:p w14:paraId="5C9FA97C" w14:textId="77777777" w:rsidR="00502D33" w:rsidRDefault="00502D33" w:rsidP="005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E93E" w14:textId="77777777" w:rsidR="00502D33" w:rsidRDefault="00502D33" w:rsidP="005779D1">
      <w:r>
        <w:separator/>
      </w:r>
    </w:p>
  </w:footnote>
  <w:footnote w:type="continuationSeparator" w:id="0">
    <w:p w14:paraId="5CA4B4D0" w14:textId="77777777" w:rsidR="00502D33" w:rsidRDefault="00502D33" w:rsidP="0057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71A" w14:textId="46856CE9" w:rsidR="00405667" w:rsidRDefault="00405667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67F0C48F" wp14:editId="1DC35639">
          <wp:extent cx="612000" cy="696057"/>
          <wp:effectExtent l="0" t="0" r="0" b="8890"/>
          <wp:docPr id="2" name="irc_mi" descr="Bilderesultat for steinkjerfi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steinkjerfi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9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32A1C" w14:textId="77777777" w:rsidR="00405667" w:rsidRDefault="004056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4AF"/>
    <w:multiLevelType w:val="hybridMultilevel"/>
    <w:tmpl w:val="21B44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978"/>
    <w:multiLevelType w:val="hybridMultilevel"/>
    <w:tmpl w:val="3D984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0439D"/>
    <w:multiLevelType w:val="hybridMultilevel"/>
    <w:tmpl w:val="239C9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F5C26"/>
    <w:multiLevelType w:val="hybridMultilevel"/>
    <w:tmpl w:val="59F0D9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60EE"/>
    <w:multiLevelType w:val="hybridMultilevel"/>
    <w:tmpl w:val="CF78D062"/>
    <w:lvl w:ilvl="0" w:tplc="65EEEE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A3035"/>
    <w:multiLevelType w:val="hybridMultilevel"/>
    <w:tmpl w:val="190C6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544A0"/>
    <w:multiLevelType w:val="multilevel"/>
    <w:tmpl w:val="DA4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5155D"/>
    <w:multiLevelType w:val="hybridMultilevel"/>
    <w:tmpl w:val="AAEA5C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15560"/>
    <w:multiLevelType w:val="hybridMultilevel"/>
    <w:tmpl w:val="230C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05965"/>
    <w:rsid w:val="0001616B"/>
    <w:rsid w:val="00022E21"/>
    <w:rsid w:val="000258C6"/>
    <w:rsid w:val="000717A9"/>
    <w:rsid w:val="00081041"/>
    <w:rsid w:val="000A5EB4"/>
    <w:rsid w:val="000A6DE1"/>
    <w:rsid w:val="000D652C"/>
    <w:rsid w:val="000E5ED8"/>
    <w:rsid w:val="000F233E"/>
    <w:rsid w:val="000F6C3C"/>
    <w:rsid w:val="00105D5B"/>
    <w:rsid w:val="00110C64"/>
    <w:rsid w:val="001121A5"/>
    <w:rsid w:val="0012243A"/>
    <w:rsid w:val="00122E59"/>
    <w:rsid w:val="001439DF"/>
    <w:rsid w:val="001460EB"/>
    <w:rsid w:val="00164E18"/>
    <w:rsid w:val="0018167B"/>
    <w:rsid w:val="00187B7B"/>
    <w:rsid w:val="00193C84"/>
    <w:rsid w:val="001A5D45"/>
    <w:rsid w:val="001E135D"/>
    <w:rsid w:val="001E37CC"/>
    <w:rsid w:val="001E7EFC"/>
    <w:rsid w:val="001F55C9"/>
    <w:rsid w:val="0023378A"/>
    <w:rsid w:val="00241FD1"/>
    <w:rsid w:val="00256EE7"/>
    <w:rsid w:val="00257B55"/>
    <w:rsid w:val="00257E96"/>
    <w:rsid w:val="00265717"/>
    <w:rsid w:val="0027217C"/>
    <w:rsid w:val="00281617"/>
    <w:rsid w:val="002A2D16"/>
    <w:rsid w:val="002A7716"/>
    <w:rsid w:val="002B2158"/>
    <w:rsid w:val="002B3F70"/>
    <w:rsid w:val="002C1DB6"/>
    <w:rsid w:val="002E1783"/>
    <w:rsid w:val="002E6444"/>
    <w:rsid w:val="002F502D"/>
    <w:rsid w:val="00300E77"/>
    <w:rsid w:val="0032411F"/>
    <w:rsid w:val="00330839"/>
    <w:rsid w:val="0035629C"/>
    <w:rsid w:val="00356B48"/>
    <w:rsid w:val="0037799E"/>
    <w:rsid w:val="003A0643"/>
    <w:rsid w:val="003A0DDE"/>
    <w:rsid w:val="003C1F1E"/>
    <w:rsid w:val="003E5D72"/>
    <w:rsid w:val="003F672A"/>
    <w:rsid w:val="003F70C6"/>
    <w:rsid w:val="00401232"/>
    <w:rsid w:val="00405667"/>
    <w:rsid w:val="0041775E"/>
    <w:rsid w:val="00426F91"/>
    <w:rsid w:val="00446510"/>
    <w:rsid w:val="0047381B"/>
    <w:rsid w:val="004853BE"/>
    <w:rsid w:val="004871A1"/>
    <w:rsid w:val="00496B6F"/>
    <w:rsid w:val="004B279E"/>
    <w:rsid w:val="004B56E5"/>
    <w:rsid w:val="004B78B1"/>
    <w:rsid w:val="004C3ED2"/>
    <w:rsid w:val="004D0CDF"/>
    <w:rsid w:val="004D4CFC"/>
    <w:rsid w:val="004F41CB"/>
    <w:rsid w:val="00502D33"/>
    <w:rsid w:val="0050383E"/>
    <w:rsid w:val="005108F2"/>
    <w:rsid w:val="005124D1"/>
    <w:rsid w:val="00512990"/>
    <w:rsid w:val="005605CA"/>
    <w:rsid w:val="00563DA6"/>
    <w:rsid w:val="00570F7B"/>
    <w:rsid w:val="005779D1"/>
    <w:rsid w:val="00597BBB"/>
    <w:rsid w:val="005A22F2"/>
    <w:rsid w:val="005A326A"/>
    <w:rsid w:val="005D1D6B"/>
    <w:rsid w:val="005D4FF3"/>
    <w:rsid w:val="00602C48"/>
    <w:rsid w:val="00605E8A"/>
    <w:rsid w:val="00622185"/>
    <w:rsid w:val="006342CA"/>
    <w:rsid w:val="006451FC"/>
    <w:rsid w:val="00657C6C"/>
    <w:rsid w:val="0067727E"/>
    <w:rsid w:val="00690AE6"/>
    <w:rsid w:val="00697278"/>
    <w:rsid w:val="006A65A5"/>
    <w:rsid w:val="006B1349"/>
    <w:rsid w:val="006B71D7"/>
    <w:rsid w:val="006C0EEF"/>
    <w:rsid w:val="006C7D42"/>
    <w:rsid w:val="00702DBE"/>
    <w:rsid w:val="00703A55"/>
    <w:rsid w:val="007108CD"/>
    <w:rsid w:val="007167AF"/>
    <w:rsid w:val="007349DA"/>
    <w:rsid w:val="00735627"/>
    <w:rsid w:val="007449DC"/>
    <w:rsid w:val="00770FDD"/>
    <w:rsid w:val="0078274B"/>
    <w:rsid w:val="00785D26"/>
    <w:rsid w:val="007902C1"/>
    <w:rsid w:val="00795CD8"/>
    <w:rsid w:val="007B18F3"/>
    <w:rsid w:val="007B3B90"/>
    <w:rsid w:val="007B44A1"/>
    <w:rsid w:val="007D40F5"/>
    <w:rsid w:val="007D4804"/>
    <w:rsid w:val="008006A6"/>
    <w:rsid w:val="00802306"/>
    <w:rsid w:val="0081595A"/>
    <w:rsid w:val="00820209"/>
    <w:rsid w:val="008267B6"/>
    <w:rsid w:val="00891B36"/>
    <w:rsid w:val="008A5FAA"/>
    <w:rsid w:val="008B0EFE"/>
    <w:rsid w:val="008B3236"/>
    <w:rsid w:val="008B36A3"/>
    <w:rsid w:val="008B7D1A"/>
    <w:rsid w:val="008C2D85"/>
    <w:rsid w:val="008D11D8"/>
    <w:rsid w:val="008D272C"/>
    <w:rsid w:val="008E746C"/>
    <w:rsid w:val="008F0B10"/>
    <w:rsid w:val="008F5EA9"/>
    <w:rsid w:val="008F76CA"/>
    <w:rsid w:val="009226E3"/>
    <w:rsid w:val="00942DD5"/>
    <w:rsid w:val="00952B48"/>
    <w:rsid w:val="009620A7"/>
    <w:rsid w:val="00984F79"/>
    <w:rsid w:val="00993C23"/>
    <w:rsid w:val="009A5BD4"/>
    <w:rsid w:val="009B2445"/>
    <w:rsid w:val="009D56B8"/>
    <w:rsid w:val="009E4AA4"/>
    <w:rsid w:val="009F2699"/>
    <w:rsid w:val="00A00765"/>
    <w:rsid w:val="00A0080A"/>
    <w:rsid w:val="00A03817"/>
    <w:rsid w:val="00A0584A"/>
    <w:rsid w:val="00A11ACD"/>
    <w:rsid w:val="00A25244"/>
    <w:rsid w:val="00A44431"/>
    <w:rsid w:val="00A475B8"/>
    <w:rsid w:val="00A56407"/>
    <w:rsid w:val="00A732E5"/>
    <w:rsid w:val="00A94ECF"/>
    <w:rsid w:val="00A9751E"/>
    <w:rsid w:val="00AA19E9"/>
    <w:rsid w:val="00AA6515"/>
    <w:rsid w:val="00AC0EDC"/>
    <w:rsid w:val="00AC2BDA"/>
    <w:rsid w:val="00AD74C7"/>
    <w:rsid w:val="00AD77AE"/>
    <w:rsid w:val="00AE778F"/>
    <w:rsid w:val="00AF41D9"/>
    <w:rsid w:val="00B07FF9"/>
    <w:rsid w:val="00B17991"/>
    <w:rsid w:val="00B2243A"/>
    <w:rsid w:val="00B30A1A"/>
    <w:rsid w:val="00B30D43"/>
    <w:rsid w:val="00B373D4"/>
    <w:rsid w:val="00B56EDD"/>
    <w:rsid w:val="00B64263"/>
    <w:rsid w:val="00B70B2C"/>
    <w:rsid w:val="00B76B9C"/>
    <w:rsid w:val="00B94C86"/>
    <w:rsid w:val="00BA0BDD"/>
    <w:rsid w:val="00BA77A4"/>
    <w:rsid w:val="00BB19F2"/>
    <w:rsid w:val="00BB312D"/>
    <w:rsid w:val="00BD3ECB"/>
    <w:rsid w:val="00BD4953"/>
    <w:rsid w:val="00BD5D28"/>
    <w:rsid w:val="00BE337D"/>
    <w:rsid w:val="00C00CD5"/>
    <w:rsid w:val="00C1675B"/>
    <w:rsid w:val="00C20894"/>
    <w:rsid w:val="00C308C8"/>
    <w:rsid w:val="00C4733F"/>
    <w:rsid w:val="00C70D76"/>
    <w:rsid w:val="00CA3952"/>
    <w:rsid w:val="00CA6F46"/>
    <w:rsid w:val="00CB0455"/>
    <w:rsid w:val="00CB07B5"/>
    <w:rsid w:val="00CD1039"/>
    <w:rsid w:val="00CF1439"/>
    <w:rsid w:val="00CF1CDC"/>
    <w:rsid w:val="00D14A46"/>
    <w:rsid w:val="00D23189"/>
    <w:rsid w:val="00D23973"/>
    <w:rsid w:val="00D24A6B"/>
    <w:rsid w:val="00D31676"/>
    <w:rsid w:val="00D37A9A"/>
    <w:rsid w:val="00D40683"/>
    <w:rsid w:val="00D4590C"/>
    <w:rsid w:val="00D469F2"/>
    <w:rsid w:val="00D53285"/>
    <w:rsid w:val="00D54A79"/>
    <w:rsid w:val="00D64086"/>
    <w:rsid w:val="00D96306"/>
    <w:rsid w:val="00DA4056"/>
    <w:rsid w:val="00DC07F4"/>
    <w:rsid w:val="00DC34B7"/>
    <w:rsid w:val="00DE2FBF"/>
    <w:rsid w:val="00DF569A"/>
    <w:rsid w:val="00E010FE"/>
    <w:rsid w:val="00E0446D"/>
    <w:rsid w:val="00E110CC"/>
    <w:rsid w:val="00E121E0"/>
    <w:rsid w:val="00E13364"/>
    <w:rsid w:val="00E13EB6"/>
    <w:rsid w:val="00E4741E"/>
    <w:rsid w:val="00E64B3C"/>
    <w:rsid w:val="00E84B83"/>
    <w:rsid w:val="00E84BD6"/>
    <w:rsid w:val="00EA6872"/>
    <w:rsid w:val="00EC4899"/>
    <w:rsid w:val="00EC53C3"/>
    <w:rsid w:val="00ED2772"/>
    <w:rsid w:val="00EE135C"/>
    <w:rsid w:val="00EF37C9"/>
    <w:rsid w:val="00F00552"/>
    <w:rsid w:val="00F0564D"/>
    <w:rsid w:val="00F07B0D"/>
    <w:rsid w:val="00F11E7E"/>
    <w:rsid w:val="00F27253"/>
    <w:rsid w:val="00F3496F"/>
    <w:rsid w:val="00F4354F"/>
    <w:rsid w:val="00F43AF6"/>
    <w:rsid w:val="00F448C5"/>
    <w:rsid w:val="00F64AE1"/>
    <w:rsid w:val="00F67398"/>
    <w:rsid w:val="00F83BC3"/>
    <w:rsid w:val="00F97993"/>
    <w:rsid w:val="00FD0803"/>
    <w:rsid w:val="00FE66B6"/>
    <w:rsid w:val="00FF271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table" w:styleId="Tabellrutenett">
    <w:name w:val="Table Grid"/>
    <w:basedOn w:val="Vanligtabell"/>
    <w:uiPriority w:val="39"/>
    <w:rsid w:val="005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0CD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0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056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79D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79D1"/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356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riidrett.no/k/nord-trondelag/nyheter/nasjonale-rad-og-regler-gjeldende-fra-15.-desemb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o/url?sa=i&amp;rct=j&amp;q=&amp;esrc=s&amp;source=images&amp;cd=&amp;cad=rja&amp;uact=8&amp;ved=0ahUKEwjPuPWN9K3QAhWGCSwKHacHCfEQjRwIBw&amp;url=http://steinkjerfik.no/&amp;psig=AFQjCNFk-rs_YSp1ftqezhdMs_bQkzwqMQ&amp;ust=14794073097760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EA5F8-FFF0-4ED8-8965-B9B5DE56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6E6A-2CE7-46B4-B952-5E06BD0F7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59A49-57D4-4B0E-B75C-E167F9258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2021-12-15T16:29:00Z</dcterms:created>
  <dcterms:modified xsi:type="dcterms:W3CDTF">2021-12-15T16:29:00Z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