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FFA3" w14:textId="252EAA81" w:rsidR="00372759" w:rsidRPr="00B77843" w:rsidRDefault="00E56A58">
      <w:pPr>
        <w:rPr>
          <w:b/>
          <w:bCs/>
          <w:lang w:val="en-GB"/>
        </w:rPr>
      </w:pPr>
      <w:r w:rsidRPr="00B77843">
        <w:rPr>
          <w:b/>
          <w:bCs/>
          <w:lang w:val="en-GB"/>
        </w:rPr>
        <w:t>RESULTATER STEVNE FRAMERUNNING 18. Mars 2025</w:t>
      </w:r>
    </w:p>
    <w:p w14:paraId="37703F76" w14:textId="6DFCCC7B" w:rsidR="00E56A58" w:rsidRPr="00E56A58" w:rsidRDefault="00E56A58">
      <w:r w:rsidRPr="00E56A58">
        <w:t>Manuell tidtaking</w:t>
      </w:r>
    </w:p>
    <w:p w14:paraId="11821123" w14:textId="77777777" w:rsidR="00E56A58" w:rsidRPr="00E56A58" w:rsidRDefault="00E56A58">
      <w:r w:rsidRPr="00E56A58">
        <w:t>60m T72</w:t>
      </w:r>
    </w:p>
    <w:p w14:paraId="63ACE1AB" w14:textId="453F616D" w:rsidR="00E56A58" w:rsidRDefault="00E56A58">
      <w:r w:rsidRPr="00E56A58">
        <w:t>Julie Saursaunet      1</w:t>
      </w:r>
      <w:r>
        <w:t>3.3 - 13.2 - 13.3       Sammenlagt 39.8</w:t>
      </w:r>
      <w:r w:rsidR="00B77843">
        <w:t xml:space="preserve"> Pers (e) 13.03 (2020)</w:t>
      </w:r>
    </w:p>
    <w:p w14:paraId="0884896B" w14:textId="77777777" w:rsidR="00E56A58" w:rsidRDefault="00E56A58">
      <w:r>
        <w:t>60m RR2</w:t>
      </w:r>
    </w:p>
    <w:p w14:paraId="5435B811" w14:textId="0761AA8F" w:rsidR="00E56A58" w:rsidRDefault="00E56A58">
      <w:r>
        <w:t>Marie Aune Bardal    21.2 – 20.9 – 21.0     Sammenlagt 63.1</w:t>
      </w:r>
      <w:r w:rsidR="00B77843">
        <w:t xml:space="preserve">   Pers </w:t>
      </w:r>
      <w:r w:rsidR="00B77843">
        <w:t xml:space="preserve">(e) </w:t>
      </w:r>
      <w:r w:rsidR="00B77843">
        <w:t xml:space="preserve"> 19.03 (2022)</w:t>
      </w:r>
    </w:p>
    <w:p w14:paraId="68E87675" w14:textId="7C8505C0" w:rsidR="00E56A58" w:rsidRPr="00B77843" w:rsidRDefault="00E56A58">
      <w:r w:rsidRPr="00B77843">
        <w:t>60m RR4</w:t>
      </w:r>
    </w:p>
    <w:p w14:paraId="1631E345" w14:textId="73DA683B" w:rsidR="00E56A58" w:rsidRPr="00B77843" w:rsidRDefault="00E56A58">
      <w:pPr>
        <w:rPr>
          <w:lang w:val="fi-FI"/>
        </w:rPr>
      </w:pPr>
      <w:proofErr w:type="spellStart"/>
      <w:r w:rsidRPr="00B77843">
        <w:rPr>
          <w:lang w:val="fi-FI"/>
        </w:rPr>
        <w:t>Kaia</w:t>
      </w:r>
      <w:proofErr w:type="spellEnd"/>
      <w:r w:rsidRPr="00B77843">
        <w:rPr>
          <w:lang w:val="fi-FI"/>
        </w:rPr>
        <w:t xml:space="preserve"> </w:t>
      </w:r>
      <w:r w:rsidR="00EA7EC0" w:rsidRPr="00B77843">
        <w:rPr>
          <w:lang w:val="fi-FI"/>
        </w:rPr>
        <w:t xml:space="preserve">Karina </w:t>
      </w:r>
      <w:proofErr w:type="spellStart"/>
      <w:r w:rsidRPr="00B77843">
        <w:rPr>
          <w:lang w:val="fi-FI"/>
        </w:rPr>
        <w:t>Jonassen</w:t>
      </w:r>
      <w:proofErr w:type="spellEnd"/>
      <w:r w:rsidRPr="00B77843">
        <w:rPr>
          <w:lang w:val="fi-FI"/>
        </w:rPr>
        <w:tab/>
      </w:r>
      <w:r w:rsidRPr="00B77843">
        <w:rPr>
          <w:lang w:val="fi-FI"/>
        </w:rPr>
        <w:tab/>
        <w:t xml:space="preserve">12.5 – 12.6 – 12.7    </w:t>
      </w:r>
      <w:proofErr w:type="spellStart"/>
      <w:r w:rsidRPr="00B77843">
        <w:rPr>
          <w:lang w:val="fi-FI"/>
        </w:rPr>
        <w:t>Sammenlagt</w:t>
      </w:r>
      <w:proofErr w:type="spellEnd"/>
      <w:r w:rsidRPr="00B77843">
        <w:rPr>
          <w:lang w:val="fi-FI"/>
        </w:rPr>
        <w:t xml:space="preserve"> </w:t>
      </w:r>
      <w:proofErr w:type="gramStart"/>
      <w:r w:rsidRPr="00B77843">
        <w:rPr>
          <w:lang w:val="fi-FI"/>
        </w:rPr>
        <w:t>37.8</w:t>
      </w:r>
      <w:r w:rsidR="00B77843" w:rsidRPr="00B77843">
        <w:rPr>
          <w:lang w:val="fi-FI"/>
        </w:rPr>
        <w:t xml:space="preserve">  </w:t>
      </w:r>
      <w:proofErr w:type="spellStart"/>
      <w:r w:rsidR="00B77843" w:rsidRPr="00B77843">
        <w:rPr>
          <w:lang w:val="fi-FI"/>
        </w:rPr>
        <w:t>P</w:t>
      </w:r>
      <w:r w:rsidR="00B77843">
        <w:rPr>
          <w:lang w:val="fi-FI"/>
        </w:rPr>
        <w:t>ers</w:t>
      </w:r>
      <w:proofErr w:type="spellEnd"/>
      <w:proofErr w:type="gramEnd"/>
      <w:r w:rsidR="00B77843">
        <w:rPr>
          <w:lang w:val="fi-FI"/>
        </w:rPr>
        <w:t xml:space="preserve"> (e)13.10 (2022)</w:t>
      </w:r>
    </w:p>
    <w:p w14:paraId="61871755" w14:textId="404DB8E5" w:rsidR="00E56A58" w:rsidRDefault="00E56A58">
      <w:r>
        <w:t>60m RR1a</w:t>
      </w:r>
    </w:p>
    <w:p w14:paraId="1F2895D5" w14:textId="396BAA84" w:rsidR="00E56A58" w:rsidRDefault="00E56A58">
      <w:r>
        <w:t xml:space="preserve">Magnus </w:t>
      </w:r>
      <w:proofErr w:type="spellStart"/>
      <w:r>
        <w:t>Aasegg</w:t>
      </w:r>
      <w:proofErr w:type="spellEnd"/>
      <w:r>
        <w:t xml:space="preserve">         36.3 – 33.9 – 35.4     Sammenlagt 105.6</w:t>
      </w:r>
    </w:p>
    <w:p w14:paraId="3302366F" w14:textId="77777777" w:rsidR="00E56A58" w:rsidRDefault="00E56A58"/>
    <w:p w14:paraId="76D4A498" w14:textId="77777777" w:rsidR="00AA1444" w:rsidRDefault="00E56A58">
      <w:r>
        <w:t>200m T72</w:t>
      </w:r>
    </w:p>
    <w:p w14:paraId="6F2DB992" w14:textId="052DF377" w:rsidR="00AA1444" w:rsidRPr="00B77843" w:rsidRDefault="00AA1444">
      <w:pPr>
        <w:rPr>
          <w:lang w:val="fi-FI"/>
        </w:rPr>
      </w:pPr>
      <w:r w:rsidRPr="00B77843">
        <w:rPr>
          <w:lang w:val="fi-FI"/>
        </w:rPr>
        <w:t>Julie Saursaunet        45.1</w:t>
      </w:r>
      <w:r w:rsidR="00B77843" w:rsidRPr="00B77843">
        <w:rPr>
          <w:lang w:val="fi-FI"/>
        </w:rPr>
        <w:t xml:space="preserve">    </w:t>
      </w:r>
      <w:r w:rsidR="00B77843">
        <w:rPr>
          <w:lang w:val="fi-FI"/>
        </w:rPr>
        <w:t xml:space="preserve">  </w:t>
      </w:r>
      <w:proofErr w:type="spellStart"/>
      <w:r w:rsidR="00B77843">
        <w:rPr>
          <w:lang w:val="fi-FI"/>
        </w:rPr>
        <w:t>Pers</w:t>
      </w:r>
      <w:proofErr w:type="spellEnd"/>
      <w:r w:rsidR="00B77843">
        <w:rPr>
          <w:lang w:val="fi-FI"/>
        </w:rPr>
        <w:t xml:space="preserve"> </w:t>
      </w:r>
      <w:r w:rsidR="00B77843">
        <w:t>(e)</w:t>
      </w:r>
      <w:r w:rsidR="00B77843">
        <w:t xml:space="preserve"> 39.67    </w:t>
      </w:r>
      <w:proofErr w:type="gramStart"/>
      <w:r w:rsidR="00B77843">
        <w:t xml:space="preserve">   (</w:t>
      </w:r>
      <w:proofErr w:type="gramEnd"/>
      <w:r w:rsidR="00B77843">
        <w:t>2019)</w:t>
      </w:r>
    </w:p>
    <w:p w14:paraId="1785AFC5" w14:textId="391C71C3" w:rsidR="00AA1444" w:rsidRPr="00B77843" w:rsidRDefault="00AA1444">
      <w:pPr>
        <w:rPr>
          <w:lang w:val="fi-FI"/>
        </w:rPr>
      </w:pPr>
      <w:proofErr w:type="gramStart"/>
      <w:r w:rsidRPr="00B77843">
        <w:rPr>
          <w:lang w:val="fi-FI"/>
        </w:rPr>
        <w:t>200m</w:t>
      </w:r>
      <w:proofErr w:type="gramEnd"/>
      <w:r w:rsidRPr="00B77843">
        <w:rPr>
          <w:lang w:val="fi-FI"/>
        </w:rPr>
        <w:t xml:space="preserve"> RR2</w:t>
      </w:r>
    </w:p>
    <w:p w14:paraId="5E364F56" w14:textId="5FFDC0B4" w:rsidR="00AA1444" w:rsidRPr="00B77843" w:rsidRDefault="00AA1444">
      <w:pPr>
        <w:rPr>
          <w:lang w:val="fi-FI"/>
        </w:rPr>
      </w:pPr>
      <w:r w:rsidRPr="00B77843">
        <w:rPr>
          <w:lang w:val="fi-FI"/>
        </w:rPr>
        <w:t>Marie Aune Bardal    73.3</w:t>
      </w:r>
      <w:r w:rsidR="00B77843">
        <w:rPr>
          <w:lang w:val="fi-FI"/>
        </w:rPr>
        <w:t xml:space="preserve">        </w:t>
      </w:r>
      <w:proofErr w:type="spellStart"/>
      <w:r w:rsidR="00B77843">
        <w:rPr>
          <w:lang w:val="fi-FI"/>
        </w:rPr>
        <w:t>Pers</w:t>
      </w:r>
      <w:proofErr w:type="spellEnd"/>
      <w:r w:rsidR="00B77843">
        <w:rPr>
          <w:lang w:val="fi-FI"/>
        </w:rPr>
        <w:t xml:space="preserve"> </w:t>
      </w:r>
      <w:r w:rsidR="00B77843">
        <w:t>(</w:t>
      </w:r>
      <w:proofErr w:type="gramStart"/>
      <w:r w:rsidR="00B77843">
        <w:t>e)</w:t>
      </w:r>
      <w:r w:rsidR="00B77843">
        <w:t xml:space="preserve">  66.48</w:t>
      </w:r>
      <w:proofErr w:type="gramEnd"/>
      <w:r w:rsidR="00B77843">
        <w:t xml:space="preserve">   (2019)</w:t>
      </w:r>
    </w:p>
    <w:p w14:paraId="3C7E80F7" w14:textId="004EAB76" w:rsidR="00AA1444" w:rsidRPr="00B77843" w:rsidRDefault="00AA1444">
      <w:pPr>
        <w:rPr>
          <w:lang w:val="fi-FI"/>
        </w:rPr>
      </w:pPr>
      <w:proofErr w:type="gramStart"/>
      <w:r w:rsidRPr="00B77843">
        <w:rPr>
          <w:lang w:val="fi-FI"/>
        </w:rPr>
        <w:t>200m</w:t>
      </w:r>
      <w:proofErr w:type="gramEnd"/>
      <w:r w:rsidRPr="00B77843">
        <w:rPr>
          <w:lang w:val="fi-FI"/>
        </w:rPr>
        <w:t xml:space="preserve"> RR4</w:t>
      </w:r>
    </w:p>
    <w:p w14:paraId="61002421" w14:textId="166CA0E6" w:rsidR="00AA1444" w:rsidRPr="00B77843" w:rsidRDefault="00AA1444">
      <w:pPr>
        <w:rPr>
          <w:lang w:val="fi-FI"/>
        </w:rPr>
      </w:pPr>
      <w:proofErr w:type="spellStart"/>
      <w:r w:rsidRPr="00B77843">
        <w:rPr>
          <w:lang w:val="fi-FI"/>
        </w:rPr>
        <w:t>Kaia</w:t>
      </w:r>
      <w:proofErr w:type="spellEnd"/>
      <w:r w:rsidRPr="00B77843">
        <w:rPr>
          <w:lang w:val="fi-FI"/>
        </w:rPr>
        <w:t xml:space="preserve"> </w:t>
      </w:r>
      <w:r w:rsidR="00EA7EC0" w:rsidRPr="00B77843">
        <w:rPr>
          <w:lang w:val="fi-FI"/>
        </w:rPr>
        <w:t xml:space="preserve">Karina </w:t>
      </w:r>
      <w:proofErr w:type="spellStart"/>
      <w:r w:rsidRPr="00B77843">
        <w:rPr>
          <w:lang w:val="fi-FI"/>
        </w:rPr>
        <w:t>Jonassen</w:t>
      </w:r>
      <w:proofErr w:type="spellEnd"/>
      <w:r w:rsidRPr="00B77843">
        <w:rPr>
          <w:lang w:val="fi-FI"/>
        </w:rPr>
        <w:t xml:space="preserve">            48.3</w:t>
      </w:r>
      <w:r w:rsidR="00B77843">
        <w:rPr>
          <w:lang w:val="fi-FI"/>
        </w:rPr>
        <w:t xml:space="preserve">   </w:t>
      </w:r>
      <w:proofErr w:type="spellStart"/>
      <w:r w:rsidR="00B77843">
        <w:rPr>
          <w:lang w:val="fi-FI"/>
        </w:rPr>
        <w:t>Pers</w:t>
      </w:r>
      <w:proofErr w:type="spellEnd"/>
      <w:r w:rsidR="00B77843">
        <w:rPr>
          <w:lang w:val="fi-FI"/>
        </w:rPr>
        <w:t xml:space="preserve"> </w:t>
      </w:r>
      <w:r w:rsidR="00B77843" w:rsidRPr="00B77843">
        <w:rPr>
          <w:lang w:val="fi-FI"/>
        </w:rPr>
        <w:t>(e)</w:t>
      </w:r>
      <w:r w:rsidR="00B77843">
        <w:rPr>
          <w:lang w:val="fi-FI"/>
        </w:rPr>
        <w:t xml:space="preserve">      41.37  (2022)</w:t>
      </w:r>
    </w:p>
    <w:p w14:paraId="4970411C" w14:textId="2A0A7B6C" w:rsidR="00E56A58" w:rsidRPr="00B77843" w:rsidRDefault="00AA1444">
      <w:pPr>
        <w:rPr>
          <w:lang w:val="fi-FI"/>
        </w:rPr>
      </w:pPr>
      <w:r w:rsidRPr="00B77843">
        <w:rPr>
          <w:lang w:val="fi-FI"/>
        </w:rPr>
        <w:br/>
      </w:r>
    </w:p>
    <w:p w14:paraId="3DFA2499" w14:textId="77777777" w:rsidR="00AA1444" w:rsidRPr="00B77843" w:rsidRDefault="00AA1444">
      <w:pPr>
        <w:rPr>
          <w:lang w:val="fi-FI"/>
        </w:rPr>
      </w:pPr>
    </w:p>
    <w:p w14:paraId="6202E838" w14:textId="2CF6E166" w:rsidR="00E56A58" w:rsidRPr="00B77843" w:rsidRDefault="00E56A58">
      <w:pPr>
        <w:rPr>
          <w:lang w:val="fi-FI"/>
        </w:rPr>
      </w:pPr>
      <w:r w:rsidRPr="00B77843">
        <w:rPr>
          <w:lang w:val="fi-FI"/>
        </w:rPr>
        <w:br/>
        <w:t xml:space="preserve"> </w:t>
      </w:r>
    </w:p>
    <w:sectPr w:rsidR="00E56A58" w:rsidRPr="00B77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B"/>
    <w:rsid w:val="001337BF"/>
    <w:rsid w:val="001D4412"/>
    <w:rsid w:val="00256DA0"/>
    <w:rsid w:val="00372759"/>
    <w:rsid w:val="003B097E"/>
    <w:rsid w:val="00521A85"/>
    <w:rsid w:val="00526AD1"/>
    <w:rsid w:val="00585483"/>
    <w:rsid w:val="00653B36"/>
    <w:rsid w:val="008215EB"/>
    <w:rsid w:val="00AA1444"/>
    <w:rsid w:val="00B77843"/>
    <w:rsid w:val="00BA2EBC"/>
    <w:rsid w:val="00BC1DD6"/>
    <w:rsid w:val="00C34D52"/>
    <w:rsid w:val="00C9663B"/>
    <w:rsid w:val="00DF0744"/>
    <w:rsid w:val="00DF417F"/>
    <w:rsid w:val="00E228D0"/>
    <w:rsid w:val="00E340C4"/>
    <w:rsid w:val="00E56A58"/>
    <w:rsid w:val="00E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DBC0"/>
  <w15:chartTrackingRefBased/>
  <w15:docId w15:val="{9BF85B2E-3B20-44B8-9D49-3BA6B87F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6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6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6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6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6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63B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63B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63B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63B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63B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63B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6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63B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63B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63B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63B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531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5</cp:revision>
  <dcterms:created xsi:type="dcterms:W3CDTF">2025-03-23T11:11:00Z</dcterms:created>
  <dcterms:modified xsi:type="dcterms:W3CDTF">2025-03-23T12:05:00Z</dcterms:modified>
</cp:coreProperties>
</file>