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A74B3" w14:textId="5E381037" w:rsidR="00372759" w:rsidRDefault="00F5553C">
      <w:r w:rsidRPr="007B2F58">
        <w:rPr>
          <w:b/>
          <w:bCs/>
        </w:rPr>
        <w:t>STEINKJERSTAFETTEN I 60 år.</w:t>
      </w:r>
      <w:r w:rsidR="007B2F58" w:rsidRPr="007B2F58">
        <w:rPr>
          <w:b/>
          <w:bCs/>
        </w:rPr>
        <w:br/>
      </w:r>
      <w:r w:rsidR="007B2F58" w:rsidRPr="007B2F58">
        <w:rPr>
          <w:b/>
          <w:bCs/>
          <w:sz w:val="20"/>
          <w:szCs w:val="20"/>
        </w:rPr>
        <w:t>av Hans Foosnæs</w:t>
      </w:r>
      <w:r w:rsidRPr="007B2F58">
        <w:rPr>
          <w:b/>
          <w:bCs/>
        </w:rPr>
        <w:br/>
      </w:r>
      <w:r w:rsidRPr="007B2F58">
        <w:rPr>
          <w:b/>
          <w:bCs/>
        </w:rPr>
        <w:br/>
      </w:r>
      <w:r w:rsidRPr="00F5553C">
        <w:t>Steinkjerstafetten I “gammel form” ble a</w:t>
      </w:r>
      <w:r>
        <w:t>rrangert siste gang i 1954. På den tid ble stafetten arrangert i terrenget i nærheten av Skytebanen. Så ble det et opphold på 14 år, der stafetten ikke ble arrangert.</w:t>
      </w:r>
      <w:r>
        <w:br/>
        <w:t xml:space="preserve">I 1967 ble det, under </w:t>
      </w:r>
      <w:proofErr w:type="spellStart"/>
      <w:r>
        <w:t>martnan</w:t>
      </w:r>
      <w:proofErr w:type="spellEnd"/>
      <w:r>
        <w:t xml:space="preserve">, et samarbeid mellom SI&amp;FK, friidrett og Trønder-Avisa og stafetten oppsto i sin nåværende form i Steinkjers gater. SI&amp;FK, friidrett ble i 1986 til Steinkjer Friidrettsklubb , og friidrettsklubben tok over arrangementet.  </w:t>
      </w:r>
      <w:r w:rsidR="00B63342">
        <w:t>Den nye s</w:t>
      </w:r>
      <w:r>
        <w:t>taf</w:t>
      </w:r>
      <w:r w:rsidR="00B63342">
        <w:t>e</w:t>
      </w:r>
      <w:r>
        <w:t>tten ble en suksess</w:t>
      </w:r>
      <w:r w:rsidR="00B63342">
        <w:t xml:space="preserve"> og på 70-tallet kom også jente- og gutteklassene med under </w:t>
      </w:r>
      <w:proofErr w:type="spellStart"/>
      <w:r w:rsidR="00B63342">
        <w:t>martnan</w:t>
      </w:r>
      <w:proofErr w:type="spellEnd"/>
      <w:r w:rsidR="00B63342">
        <w:t>. I T-A i august 1967 står det at over 1000 tilskuere omkransa løypa. Friidrettskretsens leder, Roar Nyborg, var strålende fornøyd.</w:t>
      </w:r>
    </w:p>
    <w:p w14:paraId="6EB71B83" w14:textId="11FB7D9C" w:rsidR="00B63342" w:rsidRDefault="00B63342">
      <w:r>
        <w:t>Under er tatt med en faksimile av T-A s reportasje fra stafetten i 1967.</w:t>
      </w:r>
      <w:r>
        <w:br/>
        <w:t>Stjørdals/Blink hadde flere landslagsløpere med på laget:</w:t>
      </w:r>
      <w:r>
        <w:br/>
        <w:t xml:space="preserve">Arne Svare, Odd Ekren, Per </w:t>
      </w:r>
      <w:proofErr w:type="spellStart"/>
      <w:r>
        <w:t>Aunet</w:t>
      </w:r>
      <w:proofErr w:type="spellEnd"/>
      <w:r>
        <w:t>, Bjørn Berg, Oddbjørn Horten, Asbjørn Moen, Jan Johannesen.</w:t>
      </w:r>
      <w:r>
        <w:br/>
      </w:r>
      <w:proofErr w:type="spellStart"/>
      <w:r>
        <w:t>SI&amp;FKs</w:t>
      </w:r>
      <w:proofErr w:type="spellEnd"/>
      <w:r>
        <w:t xml:space="preserve"> damelag hadde også flere kjente friidrettsutøvere med på laget:</w:t>
      </w:r>
      <w:r>
        <w:br/>
        <w:t xml:space="preserve">Solveig Moen, Kis </w:t>
      </w:r>
      <w:proofErr w:type="spellStart"/>
      <w:r>
        <w:t>Storvold</w:t>
      </w:r>
      <w:proofErr w:type="spellEnd"/>
      <w:r>
        <w:t>, Inger Bækken, Kari Sandberg</w:t>
      </w:r>
      <w:r w:rsidR="00003A0E">
        <w:t>, Anne Thidemann.</w:t>
      </w:r>
      <w:r w:rsidR="00003A0E">
        <w:br/>
        <w:t xml:space="preserve">Ogndals juniorlag: Bj. </w:t>
      </w:r>
      <w:proofErr w:type="spellStart"/>
      <w:r w:rsidR="00003A0E">
        <w:t>Bolås</w:t>
      </w:r>
      <w:proofErr w:type="spellEnd"/>
      <w:r w:rsidR="00003A0E">
        <w:t xml:space="preserve">, Snorre Wist, Bjørn </w:t>
      </w:r>
      <w:proofErr w:type="spellStart"/>
      <w:r w:rsidR="00003A0E">
        <w:t>Mæhla</w:t>
      </w:r>
      <w:proofErr w:type="spellEnd"/>
      <w:r w:rsidR="00003A0E">
        <w:t xml:space="preserve">, Ole J Røysing, Jan Finstad, Morten Tønne, Steinar </w:t>
      </w:r>
      <w:proofErr w:type="spellStart"/>
      <w:r w:rsidR="00003A0E">
        <w:t>Gravås</w:t>
      </w:r>
      <w:proofErr w:type="spellEnd"/>
      <w:r w:rsidR="00003A0E">
        <w:t>.</w:t>
      </w:r>
      <w:r w:rsidR="007B2F58">
        <w:br/>
        <w:t>Den nye Steinkjerstafetten fyller altså 60 år i 2027.</w:t>
      </w:r>
    </w:p>
    <w:p w14:paraId="1F4D0ED3" w14:textId="6A1C48A4" w:rsidR="00B63342" w:rsidRPr="00F5553C" w:rsidRDefault="00B63342">
      <w:r w:rsidRPr="00B63342">
        <w:drawing>
          <wp:inline distT="0" distB="0" distL="0" distR="0" wp14:anchorId="5A1B9EDB" wp14:editId="54F53550">
            <wp:extent cx="5731510" cy="4018280"/>
            <wp:effectExtent l="0" t="0" r="2540" b="1270"/>
            <wp:docPr id="1038695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69507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3342" w:rsidRPr="00F555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33C"/>
    <w:rsid w:val="00003A0E"/>
    <w:rsid w:val="001337BF"/>
    <w:rsid w:val="001D4412"/>
    <w:rsid w:val="00372759"/>
    <w:rsid w:val="003B097E"/>
    <w:rsid w:val="00521A85"/>
    <w:rsid w:val="00585483"/>
    <w:rsid w:val="00653B36"/>
    <w:rsid w:val="007B2F58"/>
    <w:rsid w:val="007D033C"/>
    <w:rsid w:val="008215EB"/>
    <w:rsid w:val="00943A75"/>
    <w:rsid w:val="00B63342"/>
    <w:rsid w:val="00BA2EBC"/>
    <w:rsid w:val="00BC1DD6"/>
    <w:rsid w:val="00C34D52"/>
    <w:rsid w:val="00DF0744"/>
    <w:rsid w:val="00DF417F"/>
    <w:rsid w:val="00E228D0"/>
    <w:rsid w:val="00E340C4"/>
    <w:rsid w:val="00F5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A67E"/>
  <w15:chartTrackingRefBased/>
  <w15:docId w15:val="{FE334CE1-8722-4135-86FE-FD64B8F7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EBC"/>
    <w:rPr>
      <w:b w:val="0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BC1DD6"/>
    <w:pPr>
      <w:spacing w:before="240"/>
      <w:outlineLvl w:val="0"/>
    </w:pPr>
    <w:rPr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DD6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C1DD6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autoRedefine/>
    <w:qFormat/>
    <w:rsid w:val="00C34D52"/>
    <w:pPr>
      <w:keepNext/>
      <w:spacing w:before="240" w:after="60" w:line="240" w:lineRule="auto"/>
      <w:outlineLvl w:val="3"/>
    </w:pPr>
    <w:rPr>
      <w:rFonts w:eastAsia="Times New Roman"/>
      <w:bCs/>
      <w:szCs w:val="28"/>
      <w:lang w:eastAsia="nb-N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3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33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33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33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33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DD6"/>
    <w:rPr>
      <w:rFonts w:eastAsiaTheme="majorEastAsia" w:cstheme="majorBidi"/>
      <w:b w:val="0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1DD6"/>
    <w:rPr>
      <w:rFonts w:eastAsiaTheme="majorEastAsia" w:cstheme="majorBidi"/>
      <w:b w:val="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1DD6"/>
    <w:rPr>
      <w:rFonts w:eastAsiaTheme="majorEastAsia" w:cstheme="majorBidi"/>
      <w:b w:val="0"/>
      <w:color w:val="000000" w:themeColor="text1"/>
      <w:sz w:val="28"/>
    </w:rPr>
  </w:style>
  <w:style w:type="character" w:customStyle="1" w:styleId="Heading4Char">
    <w:name w:val="Heading 4 Char"/>
    <w:basedOn w:val="DefaultParagraphFont"/>
    <w:link w:val="Heading4"/>
    <w:rsid w:val="00C34D52"/>
    <w:rPr>
      <w:rFonts w:eastAsia="Times New Roman"/>
      <w:bCs/>
      <w:szCs w:val="28"/>
      <w:lang w:eastAsia="nb-N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33C"/>
    <w:rPr>
      <w:rFonts w:asciiTheme="minorHAnsi" w:eastAsiaTheme="majorEastAsia" w:hAnsiTheme="minorHAnsi" w:cstheme="majorBidi"/>
      <w:b w:val="0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33C"/>
    <w:rPr>
      <w:rFonts w:asciiTheme="minorHAnsi" w:eastAsiaTheme="majorEastAsia" w:hAnsiTheme="minorHAnsi" w:cstheme="majorBidi"/>
      <w:b w:val="0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33C"/>
    <w:rPr>
      <w:rFonts w:asciiTheme="minorHAnsi" w:eastAsiaTheme="majorEastAsia" w:hAnsiTheme="minorHAnsi" w:cstheme="majorBidi"/>
      <w:b w:val="0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33C"/>
    <w:rPr>
      <w:rFonts w:asciiTheme="minorHAnsi" w:eastAsiaTheme="majorEastAsia" w:hAnsiTheme="minorHAnsi" w:cstheme="majorBidi"/>
      <w:b w:val="0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33C"/>
    <w:rPr>
      <w:rFonts w:asciiTheme="minorHAnsi" w:eastAsiaTheme="majorEastAsia" w:hAnsiTheme="minorHAnsi" w:cstheme="majorBidi"/>
      <w:b w:val="0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33C"/>
    <w:rPr>
      <w:rFonts w:asciiTheme="majorHAnsi" w:eastAsiaTheme="majorEastAsia" w:hAnsiTheme="majorHAnsi" w:cstheme="majorBidi"/>
      <w:b w:val="0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33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33C"/>
    <w:rPr>
      <w:rFonts w:asciiTheme="minorHAnsi" w:eastAsiaTheme="majorEastAsia" w:hAnsiTheme="minorHAnsi" w:cstheme="majorBidi"/>
      <w:b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33C"/>
    <w:rPr>
      <w:b w:val="0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3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3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33C"/>
    <w:rPr>
      <w:b w:val="0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33C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202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Foosnæs</dc:creator>
  <cp:keywords/>
  <dc:description/>
  <cp:lastModifiedBy>Hans Foosnæs</cp:lastModifiedBy>
  <cp:revision>3</cp:revision>
  <dcterms:created xsi:type="dcterms:W3CDTF">2026-08-10T16:46:00Z</dcterms:created>
  <dcterms:modified xsi:type="dcterms:W3CDTF">2026-08-10T17:12:00Z</dcterms:modified>
</cp:coreProperties>
</file>